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12" w:rsidRDefault="00E35DC6">
      <w:r w:rsidRPr="00E35DC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5 Порядок зачета результатовосвоения учащимися учебных предметов\Порядок зачета результатовосвоения учащимися учебных предме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рядок зачета результатовосвоения учащимися учебных предметов\Порядок зачета результатовосвоения учащимися учебных предмет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C6" w:rsidRDefault="00E35DC6"/>
    <w:p w:rsidR="00E35DC6" w:rsidRDefault="00E35DC6"/>
    <w:p w:rsidR="00E35DC6" w:rsidRDefault="00E35DC6"/>
    <w:p w:rsidR="00E35DC6" w:rsidRPr="00B3719E" w:rsidRDefault="00E35DC6" w:rsidP="00E35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</w:t>
      </w:r>
      <w:r w:rsidRPr="00B3719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E35DC6" w:rsidRDefault="00E35DC6" w:rsidP="00E35D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9E">
        <w:rPr>
          <w:rFonts w:ascii="Times New Roman" w:hAnsi="Times New Roman" w:cs="Times New Roman"/>
          <w:b/>
          <w:sz w:val="24"/>
          <w:szCs w:val="24"/>
        </w:rPr>
        <w:t xml:space="preserve">зачета результатов освоения обучающимися учебных предметов, курсов, дисциплин (модулей) практики, дополнительных образовательных программ в других организациях, осуществляющих образовательную деятельность, </w:t>
      </w:r>
    </w:p>
    <w:p w:rsidR="00E35DC6" w:rsidRDefault="00E35DC6" w:rsidP="00E35D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9E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E35DC6" w:rsidRDefault="00E35DC6" w:rsidP="00E35D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9E">
        <w:rPr>
          <w:rFonts w:ascii="Times New Roman" w:hAnsi="Times New Roman" w:cs="Times New Roman"/>
          <w:b/>
          <w:sz w:val="24"/>
          <w:szCs w:val="24"/>
        </w:rPr>
        <w:t xml:space="preserve"> «Вечерняя (сменная) общеобразовательная школа № 2»</w:t>
      </w:r>
    </w:p>
    <w:p w:rsidR="00E35DC6" w:rsidRPr="00B3719E" w:rsidRDefault="00E35DC6" w:rsidP="00E35DC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9E">
        <w:rPr>
          <w:rFonts w:ascii="Times New Roman" w:hAnsi="Times New Roman" w:cs="Times New Roman"/>
          <w:b/>
          <w:sz w:val="24"/>
          <w:szCs w:val="24"/>
        </w:rPr>
        <w:t xml:space="preserve"> г. Альметьевска Республики Татарстан</w:t>
      </w:r>
    </w:p>
    <w:p w:rsidR="00E35DC6" w:rsidRPr="00B3719E" w:rsidRDefault="00E35DC6" w:rsidP="00E35DC6">
      <w:pPr>
        <w:ind w:left="36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1.Настоящий порядок разработан в соответствии с Федеральным законом РФ от 29.12.2012 г. №273-ФЗ «Об образовании в Российской Федерации (п.7 ч.1 ст.34 Закона) и уставом МБОУ «Вечерняя (сменная) общеобразовательная школа № 2» г. Альметьевска Республики Татарстан (далее-Школа) в целях реализации академического права обучающихся на зачет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ими учебных предметов, курсов,</w:t>
      </w:r>
      <w:r w:rsidRPr="00B3719E">
        <w:rPr>
          <w:rFonts w:ascii="Times New Roman" w:hAnsi="Times New Roman" w:cs="Times New Roman"/>
          <w:sz w:val="24"/>
          <w:szCs w:val="24"/>
        </w:rPr>
        <w:t xml:space="preserve"> дисциплин (модулей) (далее – предметов) в других организациях, осуществляющих образовательную деятельность( далее –сторонняя организация).</w:t>
      </w:r>
    </w:p>
    <w:p w:rsidR="00E35DC6" w:rsidRPr="00B3719E" w:rsidRDefault="00E35DC6" w:rsidP="00E35D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Зачет результатов освоения учебных предметов, освоенных обучающимися в сторонних организациях, может производиться для следующих категорий учащихся:</w:t>
      </w:r>
    </w:p>
    <w:p w:rsidR="00E35DC6" w:rsidRPr="00B3719E" w:rsidRDefault="00E35DC6" w:rsidP="00E35DC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- обучавшихся по программам, реализуемым в сетевой форме;</w:t>
      </w:r>
    </w:p>
    <w:p w:rsidR="00E35DC6" w:rsidRPr="00B3719E" w:rsidRDefault="00E35DC6" w:rsidP="00E35DC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-обучавшимся в сторонних организациях, не имеющих государственной аккредитации;</w:t>
      </w:r>
    </w:p>
    <w:p w:rsidR="00E35DC6" w:rsidRPr="00B3719E" w:rsidRDefault="00E35DC6" w:rsidP="00E35DC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- переведенных в школу для продолжения обучения из сторонних организаций;</w:t>
      </w:r>
    </w:p>
    <w:p w:rsidR="00E35DC6" w:rsidRPr="00B3719E" w:rsidRDefault="00E35DC6" w:rsidP="00E35DC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-экстернов, зачисленных в школу для прохождения промежуточной аттестации и (или) государственной итоговой аттестации.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3.Обучающимся могут быть зачтены результаты освоения учебных предметов по основным образовательным программам: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    - начального общего образования;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t xml:space="preserve"> - основного общего образования;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t xml:space="preserve"> - среднего общего образования.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4. Зачет результатов освоения обучающимися учебных предметов по программам, реализуемым в сетевой форме, осуществляется в порядке, предусмотренном в договоре о сетевой форме реализации программ.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5. Зачет результатов освоения обучающимися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 - эти предметы входят в учебный план Школы и сторонней организации;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- их наименования полностью совпадают с названиями предметов в учебных планах Школы, БУП РФ, БУП РТ;</w:t>
      </w:r>
    </w:p>
    <w:p w:rsidR="00E35DC6" w:rsidRPr="00B3719E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    - количество часов, отведенных на их изучение в сторонней организации соответствует количеству часов, отведенных на их изучение в учебном плане Школы и БУП РТ.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6. Для зачета результатов освоения учебных предметов, полученных обучающимися в сторонней организации, обучающиеся пишут на имя директора Школы заявление с просьбой о зачете результатов освоения ими учебных предметов в сторонней организации (см. приложение 1).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7. К заявлению прилагается заверенный подписью руководителя и скрепленный печатью сторонней организации документ, содержащий информацию об объеме освоения предметов (см. приложение 2)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lastRenderedPageBreak/>
        <w:t>Обязательным для указания в данном документе является: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ФИО обучающегося;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наименование предметов;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 (сроки) изучения;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объем предметов в учебном плане сторонней организации;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формы промежуточной аттестации в соответствии с учебным планом сторонней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B3719E">
        <w:rPr>
          <w:rFonts w:ascii="Times New Roman" w:hAnsi="Times New Roman" w:cs="Times New Roman"/>
          <w:sz w:val="24"/>
          <w:szCs w:val="24"/>
        </w:rPr>
        <w:t>;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sym w:font="Symbol" w:char="F02D"/>
      </w:r>
      <w:r w:rsidRPr="00B3719E">
        <w:rPr>
          <w:rFonts w:ascii="Times New Roman" w:hAnsi="Times New Roman" w:cs="Times New Roman"/>
          <w:sz w:val="24"/>
          <w:szCs w:val="24"/>
        </w:rPr>
        <w:t xml:space="preserve"> отметки по результатам промежуточной аттестации.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3719E">
        <w:rPr>
          <w:rFonts w:ascii="Times New Roman" w:hAnsi="Times New Roman" w:cs="Times New Roman"/>
          <w:sz w:val="24"/>
          <w:szCs w:val="24"/>
        </w:rPr>
        <w:t xml:space="preserve">. По результатам рассмотрения заявления директор Школы принимает одно из следующих решений: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а) зачесть обучающемуся результаты освоения учебного предмета (предметов), полученные им в сторонней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B371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б) не засчитывать обучающемуся результаты освоения заявленного предмета в сторонней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B3719E">
        <w:rPr>
          <w:rFonts w:ascii="Times New Roman" w:hAnsi="Times New Roman" w:cs="Times New Roman"/>
          <w:sz w:val="24"/>
          <w:szCs w:val="24"/>
        </w:rPr>
        <w:t xml:space="preserve">, так как предъявленные документы не соответствуют настоящему Порядку. О принятом решении заявителя информируют под роспись в течение семи рабочих дней.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10. В случае принятия решения о зачете результатов освоения предмета, директор Школы издает соответствующий приказ (см. приложение 3).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Копия приказа и справка сторонней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B3719E">
        <w:rPr>
          <w:rFonts w:ascii="Times New Roman" w:hAnsi="Times New Roman" w:cs="Times New Roman"/>
          <w:sz w:val="24"/>
          <w:szCs w:val="24"/>
        </w:rPr>
        <w:t xml:space="preserve"> хранятся в личном деле обучающегося.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11. В случае принятия решения о незачете результатов освоения предмета, директор Школы ставит на заявлении резолюцию «Отказать». Обучающимся предоставляется право прохождения промежуточной аттестации по данному предмету на общих основаниях. Отметка выставляется после прохождения ими промежуточной аттестации.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12. Обучающимся выпускных классов (9 и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719E">
        <w:rPr>
          <w:rFonts w:ascii="Times New Roman" w:hAnsi="Times New Roman" w:cs="Times New Roman"/>
          <w:sz w:val="24"/>
          <w:szCs w:val="24"/>
        </w:rPr>
        <w:t xml:space="preserve">) по русскому языку и математике итоговая отметка засчитывается только после получения ими удовлетворительных результатов на ГИА по данным предметам. 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13. В случае изменения законодательства Российской Федерации в области образования и (или) устава Школы в части, затрагивающей вопросы зачета результатов освоения обучающимися учебных предметов, полученных ими в </w:t>
      </w:r>
      <w:r>
        <w:rPr>
          <w:rFonts w:ascii="Times New Roman" w:hAnsi="Times New Roman" w:cs="Times New Roman"/>
          <w:sz w:val="24"/>
          <w:szCs w:val="24"/>
        </w:rPr>
        <w:t>сторонних организациях</w:t>
      </w:r>
      <w:r w:rsidRPr="00B3719E">
        <w:rPr>
          <w:rFonts w:ascii="Times New Roman" w:hAnsi="Times New Roman" w:cs="Times New Roman"/>
          <w:sz w:val="24"/>
          <w:szCs w:val="24"/>
        </w:rPr>
        <w:t>, настоящее положение может быть изменено (дополнено).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3719E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>В(</w:t>
      </w:r>
      <w:r w:rsidRPr="00B3719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719E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B3719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Иванова Ивана Ивановича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Прошу зачесть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Pr="00B3719E">
        <w:rPr>
          <w:rFonts w:ascii="Times New Roman" w:hAnsi="Times New Roman" w:cs="Times New Roman"/>
          <w:sz w:val="24"/>
          <w:szCs w:val="24"/>
        </w:rPr>
        <w:t xml:space="preserve">, Иванову </w:t>
      </w:r>
      <w:r>
        <w:rPr>
          <w:rFonts w:ascii="Times New Roman" w:hAnsi="Times New Roman" w:cs="Times New Roman"/>
          <w:sz w:val="24"/>
          <w:szCs w:val="24"/>
        </w:rPr>
        <w:t>Ивану</w:t>
      </w:r>
      <w:r w:rsidRPr="00B3719E">
        <w:rPr>
          <w:rFonts w:ascii="Times New Roman" w:hAnsi="Times New Roman" w:cs="Times New Roman"/>
          <w:sz w:val="24"/>
          <w:szCs w:val="24"/>
        </w:rPr>
        <w:t xml:space="preserve"> Ивановичу, обучающемуся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класса, следующие предметы, изученные </w:t>
      </w:r>
      <w:r>
        <w:rPr>
          <w:rFonts w:ascii="Times New Roman" w:hAnsi="Times New Roman" w:cs="Times New Roman"/>
          <w:sz w:val="24"/>
          <w:szCs w:val="24"/>
        </w:rPr>
        <w:t>мною</w:t>
      </w:r>
      <w:r w:rsidRPr="00B3719E">
        <w:rPr>
          <w:rFonts w:ascii="Times New Roman" w:hAnsi="Times New Roman" w:cs="Times New Roman"/>
          <w:sz w:val="24"/>
          <w:szCs w:val="24"/>
        </w:rPr>
        <w:t xml:space="preserve"> в МБОУ «СОШ № 7» г. </w:t>
      </w:r>
      <w:r>
        <w:rPr>
          <w:rFonts w:ascii="Times New Roman" w:hAnsi="Times New Roman" w:cs="Times New Roman"/>
          <w:sz w:val="24"/>
          <w:szCs w:val="24"/>
        </w:rPr>
        <w:t>Ульяновска</w:t>
      </w:r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B3719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класс);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B3719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класс);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Справка </w:t>
      </w:r>
      <w:r>
        <w:rPr>
          <w:rFonts w:ascii="Times New Roman" w:hAnsi="Times New Roman" w:cs="Times New Roman"/>
          <w:sz w:val="24"/>
          <w:szCs w:val="24"/>
        </w:rPr>
        <w:t xml:space="preserve">МБОУ «СОШ №7» г. Ульяновска </w:t>
      </w:r>
      <w:r w:rsidRPr="00B3719E">
        <w:rPr>
          <w:rFonts w:ascii="Times New Roman" w:hAnsi="Times New Roman" w:cs="Times New Roman"/>
          <w:sz w:val="24"/>
          <w:szCs w:val="24"/>
        </w:rPr>
        <w:t xml:space="preserve">прилагается.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«___» __________20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B3719E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сторонней организации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Справка об освоении образовательной программы начального общего образования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Данная справка выдана ученику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класса МБОУ «СОШ № 7» г. </w:t>
      </w:r>
      <w:r>
        <w:rPr>
          <w:rFonts w:ascii="Times New Roman" w:hAnsi="Times New Roman" w:cs="Times New Roman"/>
          <w:sz w:val="24"/>
          <w:szCs w:val="24"/>
        </w:rPr>
        <w:t>Ульяновска</w:t>
      </w:r>
      <w:r w:rsidRPr="00B3719E">
        <w:rPr>
          <w:rFonts w:ascii="Times New Roman" w:hAnsi="Times New Roman" w:cs="Times New Roman"/>
          <w:sz w:val="24"/>
          <w:szCs w:val="24"/>
        </w:rPr>
        <w:t xml:space="preserve"> Иванову </w:t>
      </w:r>
      <w:r>
        <w:rPr>
          <w:rFonts w:ascii="Times New Roman" w:hAnsi="Times New Roman" w:cs="Times New Roman"/>
          <w:sz w:val="24"/>
          <w:szCs w:val="24"/>
        </w:rPr>
        <w:t>Ивану</w:t>
      </w:r>
      <w:r w:rsidRPr="00B3719E">
        <w:rPr>
          <w:rFonts w:ascii="Times New Roman" w:hAnsi="Times New Roman" w:cs="Times New Roman"/>
          <w:sz w:val="24"/>
          <w:szCs w:val="24"/>
        </w:rPr>
        <w:t xml:space="preserve"> Ивановичу в том, что он действительно: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- освоил в полном объеме программы отдельных учебных предметов уровня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3719E">
        <w:rPr>
          <w:rFonts w:ascii="Times New Roman" w:hAnsi="Times New Roman" w:cs="Times New Roman"/>
          <w:sz w:val="24"/>
          <w:szCs w:val="24"/>
        </w:rPr>
        <w:t xml:space="preserve"> общего образования и получил на промежуточной аттестации отметки не ниже удовлетворительных: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3"/>
        <w:gridCol w:w="2984"/>
        <w:gridCol w:w="1239"/>
        <w:gridCol w:w="1865"/>
        <w:gridCol w:w="2474"/>
      </w:tblGrid>
      <w:tr w:rsidR="00E35DC6" w:rsidTr="009B5C7D">
        <w:tc>
          <w:tcPr>
            <w:tcW w:w="846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5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К-во часов</w:t>
            </w: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E35DC6" w:rsidTr="009B5C7D">
        <w:tc>
          <w:tcPr>
            <w:tcW w:w="846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5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3(удовлетворительно)</w:t>
            </w:r>
          </w:p>
        </w:tc>
      </w:tr>
      <w:tr w:rsidR="00E35DC6" w:rsidTr="009B5C7D">
        <w:tc>
          <w:tcPr>
            <w:tcW w:w="846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прослушал курс по учебным предметам: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E35DC6" w:rsidTr="009B5C7D">
        <w:tc>
          <w:tcPr>
            <w:tcW w:w="70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47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9E">
              <w:rPr>
                <w:rFonts w:ascii="Times New Roman" w:hAnsi="Times New Roman" w:cs="Times New Roman"/>
                <w:sz w:val="24"/>
                <w:szCs w:val="24"/>
              </w:rPr>
              <w:t>К-во часов по учебному плану</w:t>
            </w:r>
          </w:p>
        </w:tc>
      </w:tr>
      <w:tr w:rsidR="00E35DC6" w:rsidTr="009B5C7D">
        <w:tc>
          <w:tcPr>
            <w:tcW w:w="70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7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35DC6" w:rsidTr="009B5C7D">
        <w:tc>
          <w:tcPr>
            <w:tcW w:w="70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E35DC6" w:rsidRDefault="00E35DC6" w:rsidP="009B5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19E">
        <w:rPr>
          <w:rFonts w:ascii="Times New Roman" w:hAnsi="Times New Roman" w:cs="Times New Roman"/>
          <w:sz w:val="24"/>
          <w:szCs w:val="24"/>
        </w:rPr>
        <w:t xml:space="preserve">Директор МБОУ «СОШ № 7» г. </w:t>
      </w:r>
      <w:r>
        <w:rPr>
          <w:rFonts w:ascii="Times New Roman" w:hAnsi="Times New Roman" w:cs="Times New Roman"/>
          <w:sz w:val="24"/>
          <w:szCs w:val="24"/>
        </w:rPr>
        <w:t xml:space="preserve">Ульяновска                                      </w:t>
      </w:r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П.П.Петров</w:t>
      </w:r>
      <w:proofErr w:type="spellEnd"/>
      <w:r w:rsidRPr="00B3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35DC6" w:rsidRDefault="00E35DC6" w:rsidP="00E35DC6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Приказ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№ 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B3719E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r w:rsidRPr="00B3719E">
        <w:rPr>
          <w:rFonts w:ascii="Times New Roman" w:hAnsi="Times New Roman" w:cs="Times New Roman"/>
          <w:sz w:val="24"/>
          <w:szCs w:val="24"/>
        </w:rPr>
        <w:t>20_ г.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О зачете результатов освоения учебных предметов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класса Ивановым </w:t>
      </w:r>
      <w:r>
        <w:rPr>
          <w:rFonts w:ascii="Times New Roman" w:hAnsi="Times New Roman" w:cs="Times New Roman"/>
          <w:sz w:val="24"/>
          <w:szCs w:val="24"/>
        </w:rPr>
        <w:t>И.</w:t>
      </w:r>
      <w:r w:rsidRPr="00B3719E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E35DC6" w:rsidRDefault="00E35DC6" w:rsidP="00E35D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В соответствии с п. 7 ч. 1 с. 34 «Основные права обучающихся и меры их социальной поддержки и стимулирования» Федерального закона «Об образовании в Российской Федерации», уставом Школы, «Порядком зачета результатов освоения обучающимися учебных предметов, курсов, дисциплин (модулей), полученных ими в других организациях, осуществляющих образовательную деятельность», на основании заявления Иванова Ивана Ивановича и справки сторонней организации, 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>приказываю:</w:t>
      </w:r>
    </w:p>
    <w:p w:rsidR="00E35DC6" w:rsidRPr="00C97A0C" w:rsidRDefault="00E35DC6" w:rsidP="00E35D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7A0C">
        <w:rPr>
          <w:rFonts w:ascii="Times New Roman" w:hAnsi="Times New Roman" w:cs="Times New Roman"/>
          <w:sz w:val="24"/>
          <w:szCs w:val="24"/>
        </w:rPr>
        <w:t xml:space="preserve">Зачесть обучающемуся 11 класса Иванову С. результаты освоения программы по </w:t>
      </w:r>
    </w:p>
    <w:p w:rsidR="00E35DC6" w:rsidRDefault="00E35DC6" w:rsidP="00E35DC6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за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____»_______________</w:t>
      </w:r>
      <w:r w:rsidRPr="00C97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DC6" w:rsidRPr="00C97A0C" w:rsidRDefault="00E35DC6" w:rsidP="00E35DC6">
      <w:pPr>
        <w:pStyle w:val="a3"/>
        <w:ind w:left="4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Предмет                           учебный период                                 отметка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прописью)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2. Классному руководителю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719E">
        <w:rPr>
          <w:rFonts w:ascii="Times New Roman" w:hAnsi="Times New Roman" w:cs="Times New Roman"/>
          <w:sz w:val="24"/>
          <w:szCs w:val="24"/>
        </w:rPr>
        <w:t xml:space="preserve"> класса – </w:t>
      </w:r>
      <w:r>
        <w:rPr>
          <w:rFonts w:ascii="Times New Roman" w:hAnsi="Times New Roman" w:cs="Times New Roman"/>
          <w:sz w:val="24"/>
          <w:szCs w:val="24"/>
        </w:rPr>
        <w:t>Сидоровой А.И.</w:t>
      </w:r>
      <w:r w:rsidRPr="00B3719E">
        <w:rPr>
          <w:rFonts w:ascii="Times New Roman" w:hAnsi="Times New Roman" w:cs="Times New Roman"/>
          <w:sz w:val="24"/>
          <w:szCs w:val="24"/>
        </w:rPr>
        <w:t xml:space="preserve"> до «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B3719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3719E">
        <w:rPr>
          <w:rFonts w:ascii="Times New Roman" w:hAnsi="Times New Roman" w:cs="Times New Roman"/>
          <w:sz w:val="24"/>
          <w:szCs w:val="24"/>
        </w:rPr>
        <w:t xml:space="preserve">_____20_ г. включительно внести необходимые записи в личное дело Иванова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719E">
        <w:rPr>
          <w:rFonts w:ascii="Times New Roman" w:hAnsi="Times New Roman" w:cs="Times New Roman"/>
          <w:sz w:val="24"/>
          <w:szCs w:val="24"/>
        </w:rPr>
        <w:t xml:space="preserve">. и вложить копию приказа и справку сторонней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B3719E">
        <w:rPr>
          <w:rFonts w:ascii="Times New Roman" w:hAnsi="Times New Roman" w:cs="Times New Roman"/>
          <w:sz w:val="24"/>
          <w:szCs w:val="24"/>
        </w:rPr>
        <w:t xml:space="preserve"> в личное дело обучающегося.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3. Контроль исполнения настоящего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</w:p>
    <w:p w:rsidR="00E35DC6" w:rsidRDefault="00E35DC6" w:rsidP="00E3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B3719E">
        <w:rPr>
          <w:rFonts w:ascii="Times New Roman" w:hAnsi="Times New Roman" w:cs="Times New Roman"/>
          <w:sz w:val="24"/>
          <w:szCs w:val="24"/>
        </w:rPr>
        <w:t xml:space="preserve">Директор: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E35DC6" w:rsidRPr="00B3719E" w:rsidRDefault="00E35DC6" w:rsidP="00E35DC6">
      <w:pPr>
        <w:rPr>
          <w:rFonts w:ascii="Times New Roman" w:hAnsi="Times New Roman" w:cs="Times New Roman"/>
          <w:sz w:val="24"/>
          <w:szCs w:val="24"/>
        </w:rPr>
      </w:pPr>
      <w:r w:rsidRPr="00B3719E">
        <w:rPr>
          <w:rFonts w:ascii="Times New Roman" w:hAnsi="Times New Roman" w:cs="Times New Roman"/>
          <w:sz w:val="24"/>
          <w:szCs w:val="24"/>
        </w:rPr>
        <w:t xml:space="preserve"> С приказом ознакомлены:</w:t>
      </w:r>
    </w:p>
    <w:p w:rsidR="00E35DC6" w:rsidRDefault="00E35DC6">
      <w:bookmarkStart w:id="0" w:name="_GoBack"/>
      <w:bookmarkEnd w:id="0"/>
    </w:p>
    <w:sectPr w:rsidR="00E3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C04FA"/>
    <w:multiLevelType w:val="hybridMultilevel"/>
    <w:tmpl w:val="BA1C7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32733"/>
    <w:multiLevelType w:val="hybridMultilevel"/>
    <w:tmpl w:val="57D4D75E"/>
    <w:lvl w:ilvl="0" w:tplc="091264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C6"/>
    <w:rsid w:val="00E35DC6"/>
    <w:rsid w:val="00F2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2D33"/>
  <w15:chartTrackingRefBased/>
  <w15:docId w15:val="{451DFCD6-A9A9-4C5C-8AB1-AB9F0CA1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C6"/>
    <w:pPr>
      <w:ind w:left="720"/>
      <w:contextualSpacing/>
    </w:pPr>
  </w:style>
  <w:style w:type="table" w:styleId="a4">
    <w:name w:val="Table Grid"/>
    <w:basedOn w:val="a1"/>
    <w:uiPriority w:val="39"/>
    <w:rsid w:val="00E35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2019-02-16T19:23:00Z</dcterms:created>
  <dcterms:modified xsi:type="dcterms:W3CDTF">2019-02-16T19:25:00Z</dcterms:modified>
</cp:coreProperties>
</file>